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gif" ContentType="image/gif"/>
  <Default Extension="ttf" ContentType="application/x-font-ttf"/>
  <Default Extension="png" ContentType="image/png"/>
  <Default Extension="psmdcp" ContentType="application/vnd.openxmlformats-package.core-properties+xml"/>
  <Default Extension="rels" ContentType="application/vnd.openxmlformats-package.relationships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theme/theme1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222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Id1" /><Relationship Type="http://schemas.openxmlformats.org/package/2006/relationships/metadata/core-properties" Target="/package/services/metadata/core-properties/64155ecbabd2408d83171a9717dcf12e.psmdcp" Id="Rbc368634f7e3479c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Pr="00000000" w:rsidR="00000000" w:rsidDel="00000000" w:rsidP="00000000" w:rsidRDefault="00000000" w14:paraId="00000001">
      <w:pPr>
        <w:pageBreakBefore w:val="0"/>
        <w:spacing w:line="24.000000000000004" w:lineRule="auto"/>
        <w:rPr>
          <w:rFonts w:ascii="Calibri" w:hAnsi="Calibri" w:eastAsia="Calibri" w:cs="Calibri"/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11572.738775510205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700"/>
        <w:gridCol w:w="5880"/>
        <w:gridCol w:w="2992.738775510204"/>
        <w:tblGridChange w:id="0">
          <w:tblGrid>
            <w:gridCol w:w="2700"/>
            <w:gridCol w:w="5880"/>
            <w:gridCol w:w="2992.738775510204"/>
          </w:tblGrid>
        </w:tblGridChange>
      </w:tblGrid>
      <w:tr>
        <w:trPr>
          <w:cantSplit w:val="0"/>
          <w:trHeight w:val="810.5" w:hRule="atLeast"/>
          <w:tblHeader w:val="0"/>
        </w:trPr>
        <w:tc>
          <w:tcPr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2">
            <w:pPr>
              <w:pStyle w:val="Title"/>
              <w:pageBreakBefore w:val="0"/>
              <w:spacing w:after="0" w:line="227.99999999999997" w:lineRule="auto"/>
              <w:ind w:start="-255" w:firstLine="0"/>
              <w:jc w:val="right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 w:rsidRPr="00000000" w:rsidDel="00000000" w:rsidR="00000000">
              <w:rPr>
                <w:rFonts w:ascii="Calibri" w:hAnsi="Calibri" w:eastAsia="Calibri" w:cs="Calibri"/>
                <w:b w:val="0"/>
                <w:sz w:val="22"/>
                <w:szCs w:val="22"/>
              </w:rPr>
              <w:drawing>
                <wp:inline distT="114300" distB="114300" distL="114300" distR="114300">
                  <wp:extent cx="995363" cy="441469"/>
                  <wp:effectExtent l="0" t="0" r="0" b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spacing w:after="0" w:line="227.99999999999997" w:lineRule="auto"/>
              <w:ind w:start="0" w:firstLine="0"/>
              <w:rPr>
                <w:rFonts w:ascii="Calibri" w:hAnsi="Calibri" w:eastAsia="Calibri" w:cs="Calibri"/>
                <w:color w:val="1eb89f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000000" w:rsidDel="00000000" w:rsidR="00000000">
              <w:rPr>
                <w:rFonts w:ascii="Calibri" w:hAnsi="Calibri" w:eastAsia="Calibri" w:cs="Calibri"/>
                <w:color w:val="1eb89f"/>
                <w:sz w:val="60"/>
                <w:szCs w:val="60"/>
                <w:rtl w:val="0"/>
              </w:rPr>
              <w:t xml:space="preserve">🌠INSPIRE </w:t>
            </w:r>
            <w:hyperlink r:id="rId7">
              <w:r w:rsidRPr="00000000" w:rsidDel="00000000" w:rsidR="00000000">
                <w:rPr>
                  <w:rFonts w:ascii="Calibri" w:hAnsi="Calibri" w:eastAsia="Calibri" w:cs="Calibri"/>
                  <w:color w:val="1155cc"/>
                  <w:sz w:val="36"/>
                  <w:szCs w:val="36"/>
                  <w:rtl w:val="0"/>
                </w:rPr>
                <w:t xml:space="preserve">▶️ </w:t>
              </w:r>
            </w:hyperlink>
            <w:hyperlink r:id="rId8">
              <w:r w:rsidRPr="00000000" w:rsidDel="00000000" w:rsidR="00000000">
                <w:rPr>
                  <w:rFonts w:ascii="Calibri" w:hAnsi="Calibri" w:eastAsia="Calibri" w:cs="Calibri"/>
                  <w:color w:val="1155cc"/>
                  <w:sz w:val="36"/>
                  <w:szCs w:val="36"/>
                  <w:u w:val="single"/>
                  <w:rtl w:val="0"/>
                </w:rPr>
                <w:t xml:space="preserve">lien vers la série complète</w:t>
              </w:r>
            </w:hyperlink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05">
      <w:pPr>
        <w:pageBreakBefore w:val="0"/>
        <w:spacing w:line="24.000000000000004" w:lineRule="auto"/>
        <w:rPr>
          <w:rFonts w:ascii="Calibri" w:hAnsi="Calibri" w:eastAsia="Calibri" w:cs="Calibri"/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2"/>
        <w:tblW w:w="11880.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  <w:tblGridChange w:id="0">
          <w:tblGrid>
            <w:gridCol w:w="5265"/>
            <w:gridCol w:w="6615"/>
          </w:tblGrid>
        </w:tblGridChange>
      </w:tblGrid>
      <w:tr>
        <w:trPr>
          <w:cantSplit w:val="0"/>
          <w:trHeight w:val="3968.80859375" w:hRule="atLeast"/>
          <w:tblHeader w:val="0"/>
        </w:trPr>
        <w:tc>
          <w:tcPr>
            <w:tcBorders>
              <w:top w:val="single" w:color="f48020" w:sz="24" w:space="0"/>
              <w:left w:val="single" w:color="f48020" w:sz="24" w:space="0"/>
              <w:bottom w:val="nil" w:color="000000" w:sz="0" w:space="0"/>
              <w:right w:val="single" w:color="f48020" w:sz="24" w:space="0"/>
            </w:tcBorders>
            <w:shd w:val="clear" w:fill="f48020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>
            <w:pPr>
              <w:pStyle w:val="Title"/>
              <w:pageBreakBefore w:val="0"/>
              <w:spacing w:before="0" w:after="0" w:line="227.99999999999997" w:lineRule="auto"/>
              <w:jc w:val="center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bookmarkStart w:name="_i57v739hwupf" w:colFirst="0" w:colLast="0" w:id="2"/>
            <w:bookmarkEnd w:id="2"/>
            <w:r w:rsidRPr="00000000" w:rsidDel="00000000" w:rsidR="00000000">
              <w:rPr>
                <w:rFonts w:ascii="Calibri" w:hAnsi="Calibri" w:eastAsia="Calibri" w:cs="Calibri"/>
                <w:color w:val="ffffff"/>
                <w:sz w:val="44"/>
                <w:szCs w:val="44"/>
                <w:rtl w:val="0"/>
              </w:rPr>
              <w:t xml:space="preserve">D'abord, </w:t>
            </w:r>
            <w:hyperlink r:id="rId9">
              <w:r w:rsidRPr="00000000" w:rsidDel="00000000" w:rsidR="00000000">
                <w:rPr>
                  <w:rFonts w:ascii="Calibri" w:hAnsi="Calibri" w:eastAsia="Calibri" w:cs="Calibri"/>
                  <w:color w:val="ffffff"/>
                  <w:sz w:val="44"/>
                  <w:szCs w:val="44"/>
                  <w:u w:val="single"/>
                  <w:rtl w:val="0"/>
                </w:rPr>
                <w:t xml:space="preserve">regardez la vidéo</w:t>
              </w:r>
            </w:hyperlink>
            <w:r w:rsidRPr="00000000" w:rsidDel="00000000" w:rsidR="00000000">
              <w:rPr>
                <w:rFonts w:ascii="Calibri" w:hAnsi="Calibri" w:eastAsia="Calibri" w:cs="Calibri"/>
                <w:color w:val="ffffff"/>
                <w:sz w:val="20"/>
                <w:szCs w:val="20"/>
                <w:rtl w:val="0"/>
              </w:rPr>
              <w:t xml:space="preserve"> 🔻</w:t>
            </w:r>
          </w:p>
          <w:tbl>
            <w:tblPr>
              <w:tblStyle w:val="Table3"/>
              <w:tblW w:w="5065.0" w:type="dxa"/>
              <w:jc w:val="left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  <w:tblGridChange w:id="0">
                <w:tblGrid>
                  <w:gridCol w:w="50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val="single" w:color="f48020" w:sz="8" w:space="0"/>
                    <w:left w:val="single" w:color="f48020" w:sz="8" w:space="0"/>
                    <w:bottom w:val="nil" w:color="000000" w:sz="0" w:space="0"/>
                    <w:right w:val="single" w:color="f48020" w:sz="8" w:space="0"/>
                  </w:tcBorders>
                  <w:shd w:val="clear" w:fill="auto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Pr="00000000" w:rsidR="00000000" w:rsidDel="00000000" w:rsidP="00000000" w:rsidRDefault="00000000" w14:paraId="00000007">
                  <w:pPr>
                    <w:widowControl w:val="0"/>
                    <w:spacing w:line="240" w:lineRule="auto"/>
                    <w:ind w:start="141.73228346456688" w:firstLine="0"/>
                    <w:jc w:val="center"/>
                    <w:rPr>
                      <w:rFonts w:ascii="Calibri" w:hAnsi="Calibri" w:eastAsia="Calibri" w:cs="Calibri"/>
                    </w:rPr>
                  </w:pPr>
                  <w:hyperlink r:id="rId10">
                    <w:r w:rsidRPr="00000000" w:rsidDel="00000000" w:rsidR="00000000">
                      <w:rPr>
                        <w:rFonts w:ascii="Calibri" w:hAnsi="Calibri" w:eastAsia="Calibri" w:cs="Calibri"/>
                        <w:color w:val="1155cc"/>
                        <w:u w:val="single"/>
                      </w:rPr>
                      <w:drawing>
                        <wp:inline distT="114300" distB="114300" distL="114300" distR="114300">
                          <wp:extent cx="2909888" cy="1885950"/>
                          <wp:effectExtent l="0" t="0" r="0" b="0"/>
                          <wp:docPr id="3" name="image2.gif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l="0" t="6792" r="0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Pr="00000000" w:rsidDel="00000000" w:rsidR="00000000">
                    <w:rPr>
                      <w:rtl w:val="0"/>
                    </w:rPr>
                  </w:r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.46456692913387" w:firstLine="0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 w:rsidRPr="00000000" w:rsidDel="00000000" w:rsidR="00000000">
              <w:rPr>
                <w:rFonts w:ascii="Calibri" w:hAnsi="Calibri" w:eastAsia="Calibri" w:cs="Calibri"/>
                <w:color w:val="ffffff"/>
                <w:sz w:val="40"/>
                <w:szCs w:val="40"/>
                <w:rtl w:val="0"/>
              </w:rPr>
              <w:t xml:space="preserve">🎯 Objectifs de cette activité :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f48020" w:sz="24" w:space="0"/>
              <w:left w:val="single" w:color="f48020" w:sz="24" w:space="0"/>
              <w:bottom w:val="nil" w:color="000000" w:sz="0" w:space="0"/>
              <w:right w:val="single" w:color="f48020" w:sz="24" w:space="0"/>
            </w:tcBorders>
            <w:shd w:val="clear" w:fill="f48020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spacing w:before="0" w:after="0" w:line="227.99999999999997" w:lineRule="auto"/>
              <w:ind w:start="0" w:firstLine="0"/>
              <w:rPr>
                <w:rFonts w:ascii="Calibri" w:hAnsi="Calibri" w:eastAsia="Calibri" w:cs="Calibri"/>
                <w:i w:val="1"/>
                <w:color w:val="ffffff"/>
                <w:sz w:val="36"/>
                <w:szCs w:val="36"/>
              </w:rPr>
            </w:pPr>
            <w:bookmarkStart w:name="_h0im2pxtemmh" w:colFirst="0" w:colLast="0" w:id="4"/>
            <w:bookmarkEnd w:id="4"/>
            <w:r w:rsidRPr="00000000" w:rsidDel="00000000" w:rsidR="00000000">
              <w:rPr>
                <w:rFonts w:ascii="Calibri" w:hAnsi="Calibri" w:eastAsia="Calibri" w:cs="Calibri"/>
                <w:i w:val="1"/>
                <w:color w:val="ffffff"/>
                <w:sz w:val="36"/>
                <w:szCs w:val="36"/>
                <w:rtl w:val="0"/>
              </w:rPr>
              <w:t xml:space="preserve">Mon activité</w:t>
            </w:r>
          </w:p>
          <w:p>
            <w:pPr>
              <w:pageBreakBefore w:val="0"/>
              <w:spacing w:line="240" w:lineRule="auto"/>
              <w:ind w:start="0" w:firstLine="0"/>
              <w:rPr>
                <w:rFonts w:ascii="Calibri" w:hAnsi="Calibri" w:eastAsia="Calibri" w:cs="Calibri"/>
                <w:color w:val="ffffff"/>
                <w:sz w:val="38"/>
                <w:szCs w:val="3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56"/>
                <w:szCs w:val="56"/>
                <w:rtl w:val="0"/>
              </w:rPr>
              <w:t xml:space="preserve">Planifiez votre entreprise de beauté et de soins</w:t>
            </w:r>
            <w:r w:rsidRPr="00000000" w:rsidDel="00000000" w:rsidR="00000000">
              <w:rPr>
                <w:rtl w:val="0"/>
              </w:rPr>
            </w:r>
          </w:p>
          <w:p>
            <w:pPr>
              <w:pageBreakBefore w:val="0"/>
              <w:spacing w:before="200" w:after="320" w:line="240" w:lineRule="auto"/>
              <w:ind w:start="0" w:firstLine="0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</w:rPr>
            </w:pPr>
            <w:hyperlink r:id="rId12">
              <w:r w:rsidRPr="00000000" w:rsidDel="00000000" w:rsidR="00000000">
                <w:rPr>
                  <w:rFonts w:ascii="Arial" w:hAnsi="Arial" w:eastAsia="Arial" w:cs="Arial"/>
                  <w:color w:val="2458a1"/>
                  <w:sz w:val="24"/>
                  <w:szCs w:val="24"/>
                  <w:rtl w:val="0"/>
                </w:rPr>
                <w:t xml:space="preserve">⏳</w:t>
              </w:r>
            </w:hyperlink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Cette activité comporte 4 parties.</w:t>
              <w:t xml:space="preserve">Vous aurez besoin d'une heure</w:t>
              <w:br w:type="textWrapping"/>
              <w:t xml:space="preserve">pour compléter la partie 1. Les parties 2 et 3 prendront une heure de plus.</w:t>
              <w:br w:type="textWrapping"/>
              <w:t xml:space="preserve">La partie 4 est une activité de suivi.</w:t>
            </w:r>
          </w:p>
          <w:p>
            <w:pPr>
              <w:spacing w:after="0" w:line="240" w:lineRule="auto"/>
              <w:ind w:start="0" w:firstLine="0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💬🗨️ Format :</w:t>
            </w:r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rtl w:val="0"/>
              </w:rPr>
              <w:t xml:space="preserve"> Cette activité peut être réalisée de différentes manières :</w:t>
            </w:r>
            <w:r w:rsidRPr="00000000" w:rsidDel="00000000" w:rsidR="00000000">
              <w:rPr>
                <w:rtl w:val="0"/>
              </w:rPr>
            </w:r>
          </w:p>
          <w:p>
            <w:pPr>
              <w:numPr>
                <w:ilvl w:val="0"/>
                <w:numId w:val="2"/>
              </w:numPr>
              <w:spacing w:before="200" w:after="0" w:line="240" w:lineRule="auto"/>
              <w:ind w:start="720" w:hanging="360"/>
              <w:rPr>
                <w:rFonts w:ascii="Calibri" w:hAnsi="Calibri" w:eastAsia="Calibri" w:cs="Calibri"/>
                <w:b w:val="1"/>
                <w:color w:val="ffffff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Avec un mentor ou un conseiller expert </w:t>
            </w:r>
            <w:r w:rsidRPr="00000000" w:rsidDel="00000000" w:rsidR="00000000">
              <w:rPr>
                <w:rFonts w:ascii="Calibri" w:hAnsi="Calibri" w:eastAsia="Calibri" w:cs="Calibri"/>
                <w:color w:val="ffffff"/>
                <w:sz w:val="20"/>
                <w:szCs w:val="20"/>
                <w:rtl w:val="0"/>
              </w:rPr>
              <w:t xml:space="preserve">⭐recommandé.</w:t>
            </w:r>
          </w:p>
          <w:p>
            <w:pPr>
              <w:numPr>
                <w:ilvl w:val="0"/>
                <w:numId w:val="2"/>
              </w:numPr>
              <w:spacing w:before="200" w:after="0" w:line="240" w:lineRule="auto"/>
              <w:ind w:start="720" w:hanging="360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Par vous-même</w:t>
            </w:r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0F">
      <w:pPr>
        <w:pageBreakBefore w:val="0"/>
        <w:spacing w:line="24.000000000000004" w:lineRule="auto"/>
        <w:rPr>
          <w:rFonts w:ascii="Calibri" w:hAnsi="Calibri" w:eastAsia="Calibri" w:cs="Calibri"/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11880.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775"/>
        <w:gridCol w:w="6105"/>
        <w:tblGridChange w:id="0">
          <w:tblGrid>
            <w:gridCol w:w="5775"/>
            <w:gridCol w:w="6105"/>
          </w:tblGrid>
        </w:tblGridChange>
      </w:tblGrid>
      <w:tr>
        <w:trPr>
          <w:cantSplit w:val="0"/>
          <w:trHeight w:val="1575" w:hRule="atLeast"/>
          <w:tblHeader w:val="0"/>
        </w:trPr>
        <w:tc>
          <w:tcPr>
            <w:tcBorders>
              <w:top w:val="nil" w:color="000000" w:sz="0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numPr>
                <w:ilvl w:val="0"/>
                <w:numId w:val="1"/>
              </w:numPr>
              <w:spacing w:before="240" w:after="240" w:line="240" w:lineRule="auto"/>
              <w:ind w:start="720" w:hanging="294.8031496062992"/>
              <w:rPr>
                <w:rFonts w:ascii="Calibri" w:hAnsi="Calibri" w:eastAsia="Calibri" w:cs="Calibri"/>
                <w:b w:val="0"/>
                <w:sz w:val="26"/>
                <w:szCs w:val="26"/>
                <w:u w:val="none"/>
              </w:rPr>
            </w:pPr>
            <w:bookmarkStart w:name="_sou9p6oghxye" w:colFirst="0" w:colLast="0" w:id="5"/>
            <w:bookmarkEnd w:id="5"/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Vous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comprendrez le monde des affaires de la beauté et des soins.</w:t>
            </w:r>
            <w:r w:rsidRPr="00000000" w:rsidDel="00000000" w:rsidR="00000000">
              <w:rPr>
                <w:rtl w:val="0"/>
              </w:rPr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720" w:hanging="360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qinostcs0bx7" w:colFirst="0" w:colLast="0" w:id="6"/>
            <w:bookmarkEnd w:id="6"/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Vous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br w:type="textWrapping"/>
              <w:t xml:space="preserve">réfléchirez à ce que</w:t>
              <w:t xml:space="preserve">pourrait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votre propre</w:t>
              <w:t xml:space="preserve">entreprise de </w:t>
              <w:br w:type="textWrapping"/>
              <w:t xml:space="preserve">beauté et de soins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720" w:hanging="360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ygtidx8x4zlq" w:colFirst="0" w:colLast="0" w:id="7"/>
            <w:bookmarkEnd w:id="7"/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Vous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identifierez les étapes</w:t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br w:type="textWrapping"/>
              <w:t xml:space="preserve">vie à votre idée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839.7656249999999" w:hRule="atLeast"/>
          <w:tblHeader w:val="0"/>
        </w:trPr>
        <w:tc>
          <w:tcPr>
            <w:gridSpan w:val="2"/>
            <w:tcBorders>
              <w:top w:val="single" w:color="f48020" w:sz="24" w:space="0"/>
              <w:left w:val="single" w:color="f48020" w:sz="36" w:space="0"/>
              <w:bottom w:val="single" w:color="f48020" w:sz="24" w:space="0"/>
              <w:right w:val="single" w:color="1eb89f" w:sz="24" w:space="0"/>
            </w:tcBorders>
            <w:shd w:val="clear" w:fill="f48020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spacing w:before="60" w:after="60" w:line="240" w:lineRule="auto"/>
              <w:jc w:val="left"/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</w:pPr>
            <w:bookmarkStart w:name="_g68jobciflag" w:colFirst="0" w:colLast="0" w:id="8"/>
            <w:bookmarkEnd w:id="8"/>
            <w:r w:rsidRPr="00000000" w:rsidDel="00000000" w:rsidR="00000000">
              <w:rPr>
                <w:rFonts w:ascii="Calibri" w:hAnsi="Calibri" w:eastAsia="Calibri" w:cs="Calibri"/>
                <w:color w:val="ffffff"/>
                <w:sz w:val="40"/>
                <w:szCs w:val="40"/>
                <w:rtl w:val="0"/>
              </w:rPr>
              <w:t xml:space="preserve">   ⁉️ Comment réaliser l'activité </w:t>
            </w:r>
            <w:r w:rsidRPr="00000000" w:rsidDel="00000000" w:rsidR="00000000"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  <w:rtl w:val="0"/>
              </w:rPr>
              <w:t xml:space="preserve">(✅ cocher les cases lorsque vous avez réalisé chaque étape).</w:t>
            </w:r>
          </w:p>
        </w:tc>
      </w:tr>
      <w:tr>
        <w:trPr>
          <w:cantSplit w:val="0"/>
          <w:trHeight w:val="1757.109375" w:hRule="atLeast"/>
          <w:tblHeader w:val="0"/>
        </w:trPr>
        <w:tc>
          <w:tcPr>
            <w:tcBorders>
              <w:top w:val="single" w:color="f48020" w:sz="24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b w:val="0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1️⃣Prenez le temps de réaliser cette tâche par vous-même et à votre rythme.</w:t>
            </w:r>
            <w:r w:rsidRPr="00000000" w:rsidDel="00000000" w:rsidR="00000000">
              <w:rPr>
                <w:rtl w:val="0"/>
              </w:rPr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2️⃣ Voir </w:t>
            </w:r>
            <w:hyperlink r:id="rId13">
              <w:r w:rsidRPr="00000000" w:rsidDel="00000000" w:rsidR="00000000">
                <w:rPr>
                  <w:rFonts w:ascii="Calibri" w:hAnsi="Calibri" w:eastAsia="Calibri" w:cs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la vidéo</w:t>
              </w:r>
            </w:hyperlink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 de cette activité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3️⃣ Réfléchissez un instant :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Pouvez-vous vous identifier aux raisons pour lesquelles Nejat a créé une entreprise de beauté et de soins ?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4️⃣ Lisez, réfléchissez et remplissez chaque partie</w:t>
              <w:br w:type="textWrapping"/>
              <w:t xml:space="preserve">du modèle d'activité ci-dessous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5️⃣Dans la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première partie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, vous pouvez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effectuer des recherches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dans votre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communauté directe, à la fois en ligne et en face à face, sur d'autres entreprises de beauté et de soins. 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f48020" w:sz="24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283.4645669291342" w:hanging="283.4645669291342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6️⃣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Une fois que vous avez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fait des recherches et rempli la partie 1,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réfléchissez à votre propre idée et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remplissez les parties 2 et 3.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283.4645669291342" w:hanging="283.4645669291342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7️⃣ Enfin, vérifiez le lien dans la partie 4, il vous mène à une autre </w:t>
            </w:r>
            <w:hyperlink r:id="rId14">
              <w:r w:rsidRPr="00000000" w:rsidDel="00000000" w:rsidR="00000000">
                <w:rPr>
                  <w:rFonts w:ascii="Calibri" w:hAnsi="Calibri" w:eastAsia="Calibri" w:cs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vidéo</w:t>
              </w:r>
            </w:hyperlink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 et </w:t>
            </w:r>
            <w:hyperlink r:id="rId15">
              <w:r w:rsidRPr="00000000" w:rsidDel="00000000" w:rsidR="00000000">
                <w:rPr>
                  <w:rFonts w:ascii="Calibri" w:hAnsi="Calibri" w:eastAsia="Calibri" w:cs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activité</w:t>
              </w:r>
            </w:hyperlink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 qui vous aidera à trouver comment </w:t>
            </w:r>
            <w:hyperlink r:id="rId16">
              <w:r w:rsidRPr="00000000" w:rsidDel="00000000" w:rsidR="00000000">
                <w:rPr>
                  <w:rFonts w:ascii="Calibri" w:hAnsi="Calibri" w:eastAsia="Calibri" w:cs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votre idée peut se démarquer. </w:t>
              </w:r>
            </w:hyperlink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vous aurez terminé, vous devriez avoir</w:t>
              <w:br w:type="textWrapping"/>
              <w:t xml:space="preserve"/>
              <w:t xml:space="preserve">meilleure compréhension de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ce que vous voulez que votre entreprise de beauté et de soins soit, et comment vous pouvez commencer à la construire.</w:t>
            </w:r>
          </w:p>
        </w:tc>
      </w:tr>
    </w:tbl>
    <w:p w:rsidRPr="00000000" w:rsidR="00000000" w:rsidDel="00000000" w:rsidP="00000000" w:rsidRDefault="00000000" w14:paraId="0000001C">
      <w:pPr>
        <w:rPr/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1D">
      <w:pPr>
        <w:rPr/>
      </w:pPr>
      <w:r w:rsidRPr="00000000" w:rsidDel="00000000" w:rsidR="00000000">
        <w:br w:type="page"/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1E">
      <w:pPr>
        <w:rPr/>
      </w:pPr>
      <w:r w:rsidRPr="00000000" w:rsidDel="00000000" w:rsidR="00000000">
        <w:rPr>
          <w:rtl w:val="0"/>
        </w:rPr>
      </w:r>
    </w:p>
    <w:tbl>
      <w:tblPr>
        <w:tblStyle w:val="Table5"/>
        <w:tblW w:w="11835.0" w:type="dxa"/>
        <w:jc w:val="left"/>
        <w:tblInd w:w="-1311.61417322834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1995"/>
        <w:gridCol w:w="3630"/>
        <w:gridCol w:w="1560"/>
        <w:gridCol w:w="1380"/>
        <w:gridCol w:w="3270"/>
        <w:tblGridChange w:id="0">
          <w:tblGrid>
            <w:gridCol w:w="1995"/>
            <w:gridCol w:w="3630"/>
            <w:gridCol w:w="1560"/>
            <w:gridCol w:w="1380"/>
            <w:gridCol w:w="3270"/>
          </w:tblGrid>
        </w:tblGridChange>
      </w:tblGrid>
      <w:tr>
        <w:trPr>
          <w:cantSplit w:val="0"/>
          <w:trHeight w:val="526.7716535433071" w:hRule="atLeast"/>
          <w:tblHeader w:val="0"/>
        </w:trPr>
        <w:tc>
          <w:tcPr>
            <w:gridSpan w:val="5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pStyle w:val="Heading1"/>
              <w:spacing w:before="120" w:after="120" w:lineRule="auto"/>
              <w:rPr>
                <w:rFonts w:ascii="Calibri" w:hAnsi="Calibri" w:eastAsia="Calibri" w:cs="Calibri"/>
                <w:color w:val="ffffff"/>
                <w:sz w:val="46"/>
                <w:szCs w:val="46"/>
              </w:rPr>
            </w:pPr>
            <w:bookmarkStart w:name="_xikwtnt8ygmb" w:colFirst="0" w:colLast="0" w:id="10"/>
            <w:bookmarkEnd w:id="10"/>
            <w:r w:rsidRPr="00000000" w:rsidDel="00000000" w:rsidR="00000000">
              <w:rPr>
                <w:rFonts w:ascii="Calibri" w:hAnsi="Calibri" w:eastAsia="Calibri" w:cs="Calibri"/>
                <w:color w:val="ffffff"/>
                <w:sz w:val="46"/>
                <w:szCs w:val="46"/>
                <w:rtl w:val="0"/>
              </w:rPr>
              <w:t xml:space="preserve">1 S'inspirer d'autres entreprises du secteur de la beauté et des soins</w:t>
            </w:r>
          </w:p>
        </w:tc>
      </w:tr>
      <w:tr>
        <w:trPr>
          <w:cantSplit w:val="0"/>
          <w:trHeight w:val="486.77165354330714" w:hRule="atLeast"/>
          <w:tblHeader w:val="0"/>
        </w:trPr>
        <w:tc>
          <w:tcPr>
            <w:vMerge w:val="restart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Allez sur Instagram et Treatwell pour trouver trois</w:t>
              <w:br w:type="textWrapping"/>
              <w:t xml:space="preserve">entreprises de</w:t>
              <w:br w:type="textWrapping"/>
              <w:t xml:space="preserve">beauté</w:t>
              <w:t xml:space="preserve">et de soins</w:t>
              <w:t xml:space="preserve"> afin de trouver des idées et de l'inspiration</w:t>
            </w:r>
          </w:p>
        </w:tc>
        <w:tc>
          <w:tcPr>
            <w:gridSpan w:val="2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  <w:color w:val="ffffff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6"/>
                <w:szCs w:val="26"/>
                <w:rtl w:val="0"/>
              </w:rPr>
              <w:t xml:space="preserve">Instagram</w:t>
            </w:r>
          </w:p>
        </w:tc>
        <w:tc>
          <w:tcPr>
            <w:gridSpan w:val="2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  <w:color w:val="ffffff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6"/>
                <w:szCs w:val="26"/>
                <w:rtl w:val="0"/>
              </w:rPr>
              <w:t xml:space="preserve">Treatwell  </w:t>
            </w:r>
          </w:p>
        </w:tc>
      </w:tr>
      <w:tr>
        <w:trPr>
          <w:cantSplit w:val="0"/>
          <w:trHeight w:val="2739.0625" w:hRule="atLeast"/>
          <w:tblHeader w:val="0"/>
        </w:trPr>
        <w:tc>
          <w:tcPr>
            <w:vMerge w:val="continue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Pr="00000000" w:rsidR="00000000" w:rsidDel="00000000" w:rsidP="00000000" w:rsidRDefault="00000000" w14:paraId="00000029">
            <w:pPr>
              <w:widowControl w:val="0"/>
              <w:spacing w:before="0" w:after="0" w:line="240" w:lineRule="auto"/>
              <w:ind w:start="0" w:firstLine="0"/>
              <w:jc w:val="center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b w:val="1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6"/>
                <w:szCs w:val="26"/>
                <w:rtl w:val="0"/>
              </w:rPr>
              <w:t xml:space="preserve">1. Ouvrez Instagram sur votre téléphone </w:t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6"/>
                <w:szCs w:val="26"/>
                <w:rtl w:val="0"/>
              </w:rPr>
              <w:t xml:space="preserve">2. Recherchez les #hashtags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"#soins de beauté". </w:t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3. Consultez les comptes Instagram des entreprises qui publient sur Instagram en utilisant ces hashtags et faites l'activité ci-dessous.</w:t>
            </w:r>
          </w:p>
        </w:tc>
        <w:tc>
          <w:tcPr>
            <w:gridSpan w:val="2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b w:val="1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6"/>
                <w:szCs w:val="26"/>
                <w:rtl w:val="0"/>
              </w:rPr>
              <w:t xml:space="preserve">1. Visitez : </w:t>
            </w:r>
            <w:hyperlink r:id="rId17">
              <w:r w:rsidRPr="00000000" w:rsidDel="00000000" w:rsidR="00000000">
                <w:rPr>
                  <w:rFonts w:ascii="Calibri" w:hAnsi="Calibri" w:eastAsia="Calibri" w:cs="Calibri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treatwell.co.uk/treatment-guide/ </w:t>
              </w:r>
            </w:hyperlink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6"/>
                <w:szCs w:val="26"/>
                <w:rtl w:val="0"/>
              </w:rPr>
              <w:t xml:space="preserve">2. Recherchez des entreprises de beauté et de soins qui correspondent à vos intérêts et à vos compétences.</w:t>
            </w:r>
            <w:r w:rsidRPr="00000000" w:rsidDel="00000000" w:rsidR="00000000">
              <w:rPr>
                <w:rtl w:val="0"/>
              </w:rPr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3. Trouvez les comptes de ces entreprises sur le site Treatwell et lisez la critique. </w:t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4. Remplissez l'activité ci-dessous</w:t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Noms de trois</w:t>
              <w:br w:type="textWrapping"/>
              <w:t xml:space="preserve">entreprises</w:t>
              <w:br w:type="textWrapping"/>
              <w:t xml:space="preserve"/>
              <w:t xml:space="preserve">que j'ai trouvés et aimés :</w:t>
            </w:r>
          </w:p>
        </w:tc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Leurs services sont les suivants :</w:t>
            </w:r>
          </w:p>
        </w:tc>
        <w:tc>
          <w:tcPr>
            <w:gridSpan w:val="2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Ce que j'ai aimé 👍 à propos</w:t>
              <w:br w:type="textWrapping"/>
              <w:t xml:space="preserve"/>
              <w:t xml:space="preserve">ces entreprises</w:t>
            </w:r>
          </w:p>
        </w:tc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Que disent leurs clients</w:t>
              <w:br w:type="textWrapping"/>
              <w:t xml:space="preserve">à leur sujet ?</w:t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br w:type="textWrapping"/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rtl w:val="0"/>
              </w:rPr>
              <w:t xml:space="preserve"/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tcBorders>
              <w:bottom w:val="single" w:color="000000" w:sz="12" w:space="0"/>
              <w:right w:val="single" w:color="999999" w:sz="4" w:space="0"/>
            </w:tcBorders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rtl w:val="0"/>
              </w:rPr>
              <w:t xml:space="preserve">✍️ ...</w:t>
            </w:r>
          </w:p>
        </w:tc>
        <w:tc>
          <w:tcPr>
            <w:tcBorders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...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J'ai aimé</w:t>
              <w:br w:type="textWrapping"/>
              <w:t xml:space="preserve">👍 .</w:t>
            </w:r>
          </w:p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👍 ...</w:t>
            </w:r>
          </w:p>
          <w:p w:rsidRPr="00000000" w:rsidR="00000000" w:rsidDel="00000000" w:rsidP="00000000" w:rsidRDefault="00000000" w14:paraId="0000003C"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999999" w:sz="4" w:space="0"/>
              <w:bottom w:val="single" w:color="000000" w:sz="12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Les clients disent que...</w:t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tcBorders>
              <w:top w:val="single" w:color="000000" w:sz="12" w:space="0"/>
              <w:bottom w:val="single" w:color="000000" w:sz="12" w:space="0"/>
              <w:right w:val="single" w:color="999999" w:sz="4" w:space="0"/>
            </w:tcBorders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rtl w:val="0"/>
              </w:rPr>
              <w:t xml:space="preserve">✍️ ...</w:t>
            </w:r>
          </w:p>
        </w:tc>
        <w:tc>
          <w:tcPr>
            <w:tcBorders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...</w:t>
            </w:r>
          </w:p>
        </w:tc>
        <w:tc>
          <w:tcPr>
            <w:gridSpan w:val="2"/>
            <w:tcBorders>
              <w:top w:val="single" w:color="000000" w:sz="12" w:space="0"/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J'ai aimé</w:t>
              <w:br w:type="textWrapping"/>
              <w:t xml:space="preserve">👍 .</w:t>
            </w:r>
          </w:p>
          <w:p>
            <w:pPr>
              <w:widowControl w:val="0"/>
              <w:rPr>
                <w:rFonts w:ascii="Calibri" w:hAnsi="Calibri" w:eastAsia="Calibri" w:cs="Calibri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👍 ...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12" w:space="0"/>
              <w:left w:val="single" w:color="999999" w:sz="4" w:space="0"/>
              <w:bottom w:val="single" w:color="000000" w:sz="12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  <w:sz w:val="16"/>
                <w:szCs w:val="16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Les clients disent que...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tcBorders>
              <w:top w:val="single" w:color="000000" w:sz="12" w:space="0"/>
              <w:bottom w:val="single" w:color="000000" w:sz="12" w:space="0"/>
              <w:right w:val="single" w:color="999999" w:sz="4" w:space="0"/>
            </w:tcBorders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rtl w:val="0"/>
              </w:rPr>
              <w:t xml:space="preserve">✍️ ...</w:t>
            </w:r>
          </w:p>
        </w:tc>
        <w:tc>
          <w:tcPr>
            <w:tcBorders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...</w:t>
            </w:r>
          </w:p>
        </w:tc>
        <w:tc>
          <w:tcPr>
            <w:gridSpan w:val="2"/>
            <w:tcBorders>
              <w:top w:val="single" w:color="000000" w:sz="12" w:space="0"/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J'ai aimé</w:t>
              <w:br w:type="textWrapping"/>
              <w:t xml:space="preserve">👍 .</w:t>
            </w:r>
          </w:p>
          <w:p>
            <w:pPr>
              <w:widowControl w:val="0"/>
              <w:rPr>
                <w:rFonts w:ascii="Calibri" w:hAnsi="Calibri" w:eastAsia="Calibri" w:cs="Calibri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👍 ...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12" w:space="0"/>
              <w:left w:val="single" w:color="999999" w:sz="4" w:space="0"/>
              <w:bottom w:val="single" w:color="000000" w:sz="12" w:space="0"/>
            </w:tcBorders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rPr>
                <w:rFonts w:ascii="Calibri" w:hAnsi="Calibri" w:eastAsia="Calibri" w:cs="Calibri"/>
                <w:sz w:val="16"/>
                <w:szCs w:val="16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Les clients disent que...</w:t>
            </w:r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4B">
      <w:pPr>
        <w:rPr/>
      </w:pPr>
      <w:r w:rsidRPr="00000000" w:rsidDel="00000000" w:rsidR="00000000">
        <w:br w:type="page"/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4C">
      <w:pPr>
        <w:rPr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6"/>
        <w:tblW w:w="11850.0" w:type="dxa"/>
        <w:jc w:val="left"/>
        <w:tblInd w:w="-1311.61417322834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040"/>
        <w:gridCol w:w="690"/>
        <w:gridCol w:w="1995"/>
        <w:gridCol w:w="720"/>
        <w:gridCol w:w="2250"/>
        <w:gridCol w:w="825"/>
        <w:gridCol w:w="3330"/>
        <w:tblGridChange w:id="0">
          <w:tblGrid>
            <w:gridCol w:w="2040"/>
            <w:gridCol w:w="690"/>
            <w:gridCol w:w="1995"/>
            <w:gridCol w:w="720"/>
            <w:gridCol w:w="2250"/>
            <w:gridCol w:w="825"/>
            <w:gridCol w:w="3330"/>
          </w:tblGrid>
        </w:tblGridChange>
      </w:tblGrid>
      <w:tr>
        <w:trPr>
          <w:cantSplit w:val="0"/>
          <w:trHeight w:val="306.52343749999994" w:hRule="atLeast"/>
          <w:tblHeader w:val="0"/>
        </w:trPr>
        <w:tc>
          <w:tcPr>
            <w:gridSpan w:val="7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pStyle w:val="Heading1"/>
              <w:spacing w:before="120" w:after="120" w:lineRule="auto"/>
              <w:rPr>
                <w:rFonts w:ascii="Calibri" w:hAnsi="Calibri" w:eastAsia="Calibri" w:cs="Calibri"/>
                <w:color w:val="ffffff"/>
                <w:sz w:val="46"/>
                <w:szCs w:val="46"/>
              </w:rPr>
            </w:pPr>
            <w:bookmarkStart w:name="_20i0ujqhffu2" w:colFirst="0" w:colLast="0" w:id="11"/>
            <w:bookmarkEnd w:id="11"/>
            <w:r w:rsidRPr="00000000" w:rsidDel="00000000" w:rsidR="00000000">
              <w:rPr>
                <w:rFonts w:ascii="Calibri" w:hAnsi="Calibri" w:eastAsia="Calibri" w:cs="Calibri"/>
                <w:color w:val="ffffff"/>
                <w:sz w:val="46"/>
                <w:szCs w:val="46"/>
                <w:rtl w:val="0"/>
              </w:rPr>
              <w:t xml:space="preserve">2 Mes compétences et idées en matière de beauté et de soins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3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8"/>
                <w:szCs w:val="28"/>
                <w:rtl w:val="0"/>
              </w:rPr>
              <w:t xml:space="preserve">Qu'est-ce qui vous plaît dans le fait de</w:t>
              <w:br w:type="textWrapping"/>
              <w:t xml:space="preserve"/>
              <w:t xml:space="preserve">dans le secteur de la beauté et des soins ?</w:t>
            </w:r>
          </w:p>
        </w:tc>
        <w:tc>
          <w:tcPr>
            <w:gridSpan w:val="4"/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57">
            <w:pPr>
              <w:widowControl w:val="0"/>
              <w:spacing w:before="300" w:after="200" w:lineRule="auto"/>
              <w:ind w:start="0" w:firstLine="0"/>
              <w:jc w:val="lef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2650.13671875" w:hRule="atLeast"/>
          <w:tblHeader w:val="0"/>
        </w:trPr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8"/>
                <w:szCs w:val="28"/>
                <w:rtl w:val="0"/>
              </w:rPr>
              <w:t xml:space="preserve">Quelles sont les compétences créatives pour lesquelles vous êtes vraiment doué ?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 </w:t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5C">
            <w:pPr>
              <w:widowControl w:val="0"/>
              <w:spacing w:before="200" w:after="200" w:line="300" w:lineRule="auto"/>
              <w:ind w:start="720" w:firstLine="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5D">
            <w:pPr>
              <w:widowControl w:val="0"/>
              <w:numPr>
                <w:ilvl w:val="0"/>
                <w:numId w:val="5"/>
              </w:numPr>
              <w:spacing w:before="20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5E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5F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0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1">
            <w:pPr>
              <w:widowControl w:val="0"/>
              <w:numPr>
                <w:ilvl w:val="0"/>
                <w:numId w:val="5"/>
              </w:numPr>
              <w:spacing w:before="0" w:beforeAutospacing="0" w:after="20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8"/>
                <w:szCs w:val="28"/>
                <w:rtl w:val="0"/>
              </w:rPr>
              <w:t xml:space="preserve">Visage</w:t>
            </w:r>
          </w:p>
          <w:p>
            <w:pPr>
              <w:widowControl w:val="0"/>
              <w:spacing w:before="0" w:after="200" w:line="312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Soins de la peauMaquillageFacialsCilsSourcils</w:t>
            </w:r>
            <w:r w:rsidRPr="00000000" w:rsidDel="00000000" w:rsidR="00000000">
              <w:rPr>
                <w:rFonts w:ascii="Calibri" w:hAnsi="Calibri" w:eastAsia="Calibri" w:cs="Calibri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64">
            <w:pPr>
              <w:widowControl w:val="0"/>
              <w:spacing w:before="300" w:after="200" w:lineRule="auto"/>
              <w:ind w:start="720" w:firstLine="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65">
            <w:pPr>
              <w:widowControl w:val="0"/>
              <w:numPr>
                <w:ilvl w:val="0"/>
                <w:numId w:val="5"/>
              </w:numPr>
              <w:spacing w:before="200" w:after="0" w:afterAutospacing="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66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67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8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9">
            <w:pPr>
              <w:widowControl w:val="0"/>
              <w:numPr>
                <w:ilvl w:val="0"/>
                <w:numId w:val="5"/>
              </w:numPr>
              <w:spacing w:before="0" w:beforeAutospacing="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8"/>
                <w:szCs w:val="28"/>
                <w:rtl w:val="0"/>
              </w:rPr>
              <w:t xml:space="preserve">Corps</w:t>
            </w:r>
          </w:p>
          <w:p>
            <w:pPr>
              <w:widowControl w:val="0"/>
              <w:spacing w:before="0" w:after="0" w:line="312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Épilation à la cireMassageOngles</w:t>
            </w:r>
            <w:r w:rsidRPr="00000000" w:rsidDel="00000000" w:rsidR="00000000">
              <w:rPr>
                <w:rFonts w:ascii="Calibri" w:hAnsi="Calibri" w:eastAsia="Calibri" w:cs="Calibri"/>
                <w:rtl w:val="0"/>
              </w:rPr>
              <w:br w:type="textWrapping"/>
              <w:br w:type="textWrapping"/>
              <w:br w:type="textWrapping"/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: pédicureOngles</w:t>
              <w:br w:type="textWrapping"/>
              <w:t xml:space="preserve">: </w:t>
              <w:t xml:space="preserve">manicureSoins</w:t>
              <w:t xml:space="preserve"> spa</w:t>
              <w:br w:type="textWrapping"/>
              <w:br w:type="textWrapping"/>
              <w:br w:type="textWrapping"/>
              <w:t xml:space="preserve"/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6C">
            <w:pPr>
              <w:widowControl w:val="0"/>
              <w:spacing w:before="200" w:after="200" w:line="300" w:lineRule="auto"/>
              <w:ind w:start="720" w:firstLine="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6D">
            <w:pPr>
              <w:widowControl w:val="0"/>
              <w:numPr>
                <w:ilvl w:val="0"/>
                <w:numId w:val="5"/>
              </w:numPr>
              <w:spacing w:before="20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6E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6F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0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1">
            <w:pPr>
              <w:widowControl w:val="0"/>
              <w:numPr>
                <w:ilvl w:val="0"/>
                <w:numId w:val="5"/>
              </w:numPr>
              <w:spacing w:before="0" w:beforeAutospacing="0" w:after="20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8"/>
                <w:szCs w:val="28"/>
                <w:rtl w:val="0"/>
              </w:rPr>
              <w:t xml:space="preserve">Cheveux</w:t>
            </w:r>
            <w:r w:rsidRPr="00000000" w:rsidDel="00000000" w:rsidR="00000000">
              <w:rPr>
                <w:rtl w:val="0"/>
              </w:rPr>
            </w:r>
          </w:p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Coupe</w:t>
            </w:r>
            <w:r w:rsidRPr="00000000" w:rsidDel="00000000" w:rsidR="00000000">
              <w:rPr>
                <w:rFonts w:ascii="Calibri" w:hAnsi="Calibri" w:eastAsia="Calibri" w:cs="Calibri"/>
                <w:rtl w:val="0"/>
              </w:rPr>
              <w:br w:type="textWrapping"/>
              <w:br w:type="textWrapping"/>
              <w:br w:type="textWrapping"/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 de cheveux des </w:t>
            </w: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femmesCoupe de cheveux des</w:t>
              <w:t xml:space="preserve">hommesCoupe de cheveux des</w:t>
              <w:t xml:space="preserve">enfantsCoupe</w:t>
              <w:br w:type="textWrapping"/>
              <w:t xml:space="preserve"> de cheveux des artistesBarbier</w:t>
              <w:br w:type="textWrapping"/>
              <w:br w:type="textWrapping"/>
              <w:br w:type="textWrapping"/>
              <w:t xml:space="preserve">/ barbe</w:t>
            </w:r>
          </w:p>
        </w:tc>
      </w:tr>
      <w:tr>
        <w:trPr>
          <w:cantSplit w:val="0"/>
          <w:trHeight w:val="1347.734375" w:hRule="atLeast"/>
          <w:tblHeader w:val="0"/>
        </w:trPr>
        <w:tc>
          <w:tcPr>
            <w:gridSpan w:val="3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0" w:after="0" w:line="240" w:lineRule="auto"/>
              <w:jc w:val="center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8"/>
                <w:szCs w:val="28"/>
                <w:rtl w:val="0"/>
              </w:rPr>
              <w:t xml:space="preserve">Quelle est votre compétence la plus forte</w:t>
              <w:br w:type="textWrapping"/>
              <w:t xml:space="preserve">en matière de beauté et de soins ?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4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0" w:after="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Jusqu'à présent, ma compétence la plus forte est :</w:t>
              <w:br w:type="textWrapping"/>
              <w:t xml:space="preserve">✍️ </w:t>
            </w:r>
          </w:p>
        </w:tc>
      </w:tr>
      <w:tr>
        <w:trPr>
          <w:cantSplit w:val="0"/>
          <w:trHeight w:val="2298.5937499999995" w:hRule="atLeast"/>
          <w:tblHeader w:val="0"/>
        </w:trPr>
        <w:tc>
          <w:tcPr>
            <w:gridSpan w:val="3"/>
            <w:shd w:val="clear" w:fill="1eb89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8"/>
                <w:szCs w:val="28"/>
                <w:rtl w:val="0"/>
              </w:rPr>
              <w:t xml:space="preserve">Quel genre d'entreprise</w:t>
              <w:br w:type="textWrapping"/>
              <w:t xml:space="preserve">pourriez-vous créer</w:t>
              <w:br w:type="textWrapping"/>
              <w:t xml:space="preserve">autour de cette compétence ?</w:t>
            </w:r>
          </w:p>
        </w:tc>
        <w:tc>
          <w:tcPr>
            <w:gridSpan w:val="4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✍️ </w:t>
            </w:r>
          </w:p>
        </w:tc>
      </w:tr>
      <w:tr>
        <w:trPr>
          <w:cantSplit w:val="0"/>
          <w:trHeight w:val="446.77165354330714" w:hRule="atLeast"/>
          <w:tblHeader w:val="0"/>
        </w:trPr>
        <w:tc>
          <w:tcPr>
            <w:shd w:val="clear" w:fill="1eb89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left"/>
              <w:rPr>
                <w:rFonts w:ascii="Calibri" w:hAnsi="Calibri" w:eastAsia="Calibri" w:cs="Calibri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Quelles sont les qualifications</w:t>
              <w:br w:type="textWrapping"/>
              <w:t xml:space="preserve">et les certifications</w:t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color w:val="ffffff"/>
                <w:rtl w:val="0"/>
              </w:rPr>
              <w:t xml:space="preserve">dont vous avez besoin pour démarrer ce type d'activité ?</w:t>
            </w:r>
          </w:p>
        </w:tc>
        <w:tc>
          <w:tcPr>
            <w:gridSpan w:val="3"/>
            <w:shd w:val="clear" w:fill="fffff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1eb89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Où pouvez</w:t>
              <w:br w:type="textWrapping"/>
              <w:t xml:space="preserve">obtenir une formation et des qualifications</w:t>
              <w:br w:type="textWrapping"/>
              <w:t xml:space="preserve">pour cette compétence ?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446.77165354330714" w:hRule="atLeast"/>
          <w:tblHeader w:val="0"/>
        </w:trPr>
        <w:tc>
          <w:tcPr>
            <w:shd w:val="clear" w:fill="1eb89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left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Comment puis-je fournir mon service aux clients ? </w:t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8A">
            <w:pPr>
              <w:widowControl w:val="0"/>
              <w:numPr>
                <w:ilvl w:val="0"/>
                <w:numId w:val="5"/>
              </w:numPr>
              <w:spacing w:before="20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8B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8C">
            <w:pPr>
              <w:widowControl w:val="0"/>
              <w:numPr>
                <w:ilvl w:val="0"/>
                <w:numId w:val="5"/>
              </w:numPr>
              <w:spacing w:before="0" w:beforeAutospacing="0" w:after="0" w:afterAutospacing="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8D">
            <w:pPr>
              <w:widowControl w:val="0"/>
              <w:numPr>
                <w:ilvl w:val="0"/>
                <w:numId w:val="5"/>
              </w:numPr>
              <w:spacing w:before="0" w:beforeAutospacing="0" w:after="200" w:line="3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0" w:line="312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À leur domicileÀ</w:t>
              <w:br w:type="textWrapping"/>
              <w:t xml:space="preserve">mon domicileDans</w:t>
              <w:br w:type="textWrapping"/>
              <w:t xml:space="preserve">un salon</w:t>
              <w:br w:type="textWrapping"/>
              <w:t xml:space="preserve"/>
              <w:t xml:space="preserve">mon propre salon</w:t>
            </w:r>
          </w:p>
        </w:tc>
        <w:tc>
          <w:tcPr>
            <w:shd w:val="clear" w:fill="1eb89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quels équipements</w:t>
              <w:br w:type="textWrapping"/>
              <w:t xml:space="preserve">et produits ai-je besoin pour démarrer cette activité ?</w:t>
            </w:r>
          </w:p>
        </w:tc>
        <w:tc>
          <w:tcPr>
            <w:gridSpan w:val="2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numPr>
                <w:ilvl w:val="0"/>
                <w:numId w:val="4"/>
              </w:numPr>
              <w:spacing w:before="0" w:after="200" w:line="240" w:lineRule="auto"/>
              <w:ind w:start="720" w:hanging="360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</w:p>
          <w:p>
            <w:pPr>
              <w:widowControl w:val="0"/>
              <w:numPr>
                <w:ilvl w:val="0"/>
                <w:numId w:val="4"/>
              </w:numPr>
              <w:spacing w:before="0" w:after="200" w:line="240" w:lineRule="auto"/>
              <w:ind w:start="720" w:hanging="36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</w:p>
          <w:p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start="720" w:hanging="36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</w:p>
          <w:p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start="720" w:hanging="36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</w:p>
        </w:tc>
      </w:tr>
      <w:tr>
        <w:trPr>
          <w:cantSplit w:val="0"/>
          <w:trHeight w:val="446.77165354330714" w:hRule="atLeast"/>
          <w:tblHeader w:val="0"/>
        </w:trPr>
        <w:tc>
          <w:tcPr>
            <w:gridSpan w:val="7"/>
            <w:shd w:val="clear" w:fill="1eb89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left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30"/>
                <w:szCs w:val="30"/>
                <w:rtl w:val="0"/>
              </w:rPr>
              <w:t xml:space="preserve">Consultez notre vidéo sur la </w:t>
            </w:r>
            <w:hyperlink r:id="rId18">
              <w:r w:rsidRPr="00000000" w:rsidDel="00000000" w:rsidR="00000000">
                <w:rPr>
                  <w:rFonts w:ascii="Calibri" w:hAnsi="Calibri" w:eastAsia="Calibri" w:cs="Calibri"/>
                  <w:b w:val="1"/>
                  <w:color w:val="ffffff"/>
                  <w:sz w:val="30"/>
                  <w:szCs w:val="30"/>
                  <w:u w:val="single"/>
                  <w:rtl w:val="0"/>
                </w:rPr>
                <w:t xml:space="preserve">façon dont vous pouvez vous démarquer avec votre idée.</w:t>
              </w:r>
            </w:hyperlink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9D">
      <w:pPr>
        <w:spacing w:line="240" w:lineRule="auto"/>
        <w:rPr>
          <w:rFonts w:ascii="Calibri" w:hAnsi="Calibri" w:eastAsia="Calibri" w:cs="Calibri"/>
        </w:rPr>
      </w:pPr>
      <w:r w:rsidRPr="00000000" w:rsidDel="00000000" w:rsidR="00000000">
        <w:rPr>
          <w:rtl w:val="0"/>
        </w:rPr>
      </w:r>
    </w:p>
    <w:sectPr>
      <w:headerReference w:type="default" r:id="rId19"/>
      <w:headerReference w:type="first" r:id="rId20"/>
      <w:footerReference w:type="first" r:id="rId21"/>
      <w:pgSz w:w="11909" w:h="16834" w:orient="portrait"/>
      <w:pgMar w:top="0" w:right="1440.0000000000002" w:bottom="0" w:left="1440.0000000000002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ExtraBold">
    <w:embedBold w:fontKey="{00000000-0000-0000-0000-000000000000}" r:id="rId5" w:subsetted="0"/>
    <w:embedBoldItalic w:fontKey="{00000000-0000-0000-0000-000000000000}" r:id="rId6" w:subsetted="0"/>
  </w:font>
</w:fonts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Pr="00000000" w:rsidR="00000000" w:rsidDel="00000000" w:rsidP="00000000" w:rsidRDefault="00000000" w14:paraId="0000009F">
    <w:pPr>
      <w:pageBreakBefore w:val="0"/>
      <w:rPr/>
    </w:pPr>
    <w:r w:rsidRPr="00000000" w:rsidDel="00000000" w:rsidR="00000000">
      <w:rPr>
        <w:rtl w:val="0"/>
      </w:rPr>
    </w:r>
  </w:p>
</w:ftr>
</file>

<file path=word/header1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Pr="00000000" w:rsidR="00000000" w:rsidDel="00000000" w:rsidP="00000000" w:rsidRDefault="00000000" w14:paraId="0000009E">
    <w:pPr>
      <w:pStyle w:val="Title"/>
      <w:pageBreakBefore w:val="0"/>
      <w:rPr>
        <w:rFonts w:ascii="Calibri" w:hAnsi="Calibri" w:eastAsia="Calibri" w:cs="Calibri"/>
        <w:sz w:val="2"/>
        <w:szCs w:val="2"/>
      </w:rPr>
    </w:pPr>
    <w:bookmarkStart w:name="_a7dom3lf2ydg" w:colFirst="0" w:colLast="0" w:id="12"/>
    <w:bookmarkEnd w:id="12"/>
    <w:r w:rsidRPr="00000000" w:rsidDel="00000000" w:rsidR="00000000">
      <w:rPr>
        <w:rtl w:val="0"/>
      </w:rPr>
    </w:r>
  </w:p>
</w:hdr>
</file>

<file path=word/header2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Pr="00000000" w:rsidR="00000000" w:rsidDel="00000000" w:rsidP="00000000" w:rsidRDefault="00000000" w14:paraId="000000A0">
    <w:pPr>
      <w:pageBreakBefore w:val="0"/>
      <w:spacing w:line="24.000000000000004" w:lineRule="auto"/>
      <w:rPr>
        <w:rFonts w:ascii="Calibri" w:hAnsi="Calibri" w:eastAsia="Calibri" w:cs="Calibri"/>
        <w:sz w:val="2"/>
        <w:szCs w:val="2"/>
      </w:rPr>
    </w:pPr>
    <w:r w:rsidRPr="00000000" w:rsidDel="00000000" w:rsidR="00000000">
      <w:rPr>
        <w:rtl w:val="0"/>
      </w:rPr>
    </w:r>
  </w:p>
  <w:tbl>
    <w:tblPr>
      <w:tblStyle w:val="Table7"/>
      <w:tblW w:w="11790.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3945"/>
      <w:gridCol w:w="1335"/>
      <w:gridCol w:w="4530"/>
      <w:tblGridChange w:id="0">
        <w:tblGrid>
          <w:gridCol w:w="1980"/>
          <w:gridCol w:w="3945"/>
          <w:gridCol w:w="1335"/>
          <w:gridCol w:w="4530"/>
        </w:tblGrid>
      </w:tblGridChange>
    </w:tblGrid>
    <w:tr>
      <w:trPr>
        <w:cantSplit w:val="0"/>
        <w:trHeight w:val="521.572265625" w:hRule="atLeast"/>
        <w:tblHeader w:val="0"/>
      </w:trPr>
      <w:tc>
        <w:tcPr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48020" w:sz="8" w:space="0"/>
          </w:tcBorders>
          <w:shd w:val="clear" w:fill="ffffff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Pr="00000000" w:rsidR="00000000" w:rsidDel="00000000" w:rsidP="00000000" w:rsidRDefault="00000000" w14:paraId="000000A1">
          <w:pPr>
            <w:pStyle w:val="Title"/>
            <w:pageBreakBefore w:val="0"/>
            <w:spacing w:after="0" w:line="227.99999999999997" w:lineRule="auto"/>
            <w:ind w:start="425.1968503937008" w:firstLine="0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3"/>
          <w:bookmarkEnd w:id="13"/>
          <w:r w:rsidRPr="00000000" w:rsidDel="00000000" w:rsidR="00000000">
            <w:rPr>
              <w:rFonts w:ascii="Calibri" w:hAnsi="Calibri" w:eastAsia="Calibri" w:cs="Calibri"/>
              <w:b w:val="0"/>
              <w:sz w:val="22"/>
              <w:szCs w:val="22"/>
            </w:rPr>
            <w:drawing>
              <wp:inline distT="114300" distB="114300" distL="114300" distR="114300">
                <wp:extent cx="627157" cy="274755"/>
                <wp:effectExtent l="0" t="0" r="0" b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0" t="0" r="0" b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RPr="00000000" w:rsidDel="00000000" w:rsidR="00000000">
            <w:rPr>
              <w:rtl w:val="0"/>
            </w:rPr>
          </w:r>
        </w:p>
      </w:tc>
      <w:tc>
        <w:tcPr>
          <w:gridSpan w:val="2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fill="f48020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>
          <w:pPr>
            <w:pStyle w:val="Title"/>
            <w:pageBreakBefore w:val="0"/>
            <w:spacing w:after="0" w:line="240" w:lineRule="auto"/>
            <w:ind w:start="283.46456692913375" w:firstLine="0"/>
            <w:rPr>
              <w:rFonts w:ascii="Calibri" w:hAnsi="Calibri" w:eastAsia="Calibri" w:cs="Calibri"/>
              <w:color w:val="ffffff"/>
              <w:sz w:val="28"/>
              <w:szCs w:val="28"/>
            </w:rPr>
          </w:pPr>
          <w:bookmarkStart w:name="_9kmbhaw3kurh" w:colFirst="0" w:colLast="0" w:id="14"/>
          <w:bookmarkEnd w:id="14"/>
          <w:r w:rsidRPr="00000000" w:rsidDel="00000000" w:rsidR="00000000">
            <w:rPr>
              <w:rFonts w:ascii="Calibri" w:hAnsi="Calibri" w:eastAsia="Calibri" w:cs="Calibri"/>
              <w:color w:val="ffffff"/>
              <w:sz w:val="28"/>
              <w:szCs w:val="28"/>
              <w:rtl w:val="0"/>
            </w:rPr>
            <w:t xml:space="preserve">Planifiez votre entreprise de beauté et de soins</w:t>
          </w:r>
        </w:p>
      </w:tc>
      <w:tc>
        <w:tcPr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fill="f48020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>
          <w:pPr>
            <w:pStyle w:val="Title"/>
            <w:pageBreakBefore w:val="0"/>
            <w:spacing w:after="0" w:line="240" w:lineRule="auto"/>
            <w:rPr>
              <w:rFonts w:ascii="Calibri" w:hAnsi="Calibri" w:eastAsia="Calibri" w:cs="Calibri"/>
              <w:color w:val="ffffff"/>
              <w:sz w:val="24"/>
              <w:szCs w:val="24"/>
            </w:rPr>
          </w:pPr>
          <w:bookmarkStart w:name="_n17qrjlf9brd" w:colFirst="0" w:colLast="0" w:id="15"/>
          <w:bookmarkEnd w:id="15"/>
          <w:r w:rsidRPr="00000000" w:rsidDel="00000000" w:rsidR="00000000">
            <w:rPr>
              <w:rFonts w:ascii="Calibri" w:hAnsi="Calibri" w:eastAsia="Calibri" w:cs="Calibri"/>
              <w:color w:val="ffffff"/>
              <w:sz w:val="24"/>
              <w:szCs w:val="24"/>
              <w:rtl w:val="0"/>
            </w:rPr>
            <w:t xml:space="preserve">🌠INSPIRE </w:t>
          </w:r>
          <w:r w:rsidRPr="00000000" w:rsidDel="00000000" w:rsidR="00000000">
            <w:rPr>
              <w:rFonts w:ascii="Calibri" w:hAnsi="Calibri" w:eastAsia="Calibri" w:cs="Calibri"/>
              <w:color w:val="ffffff"/>
              <w:sz w:val="24"/>
              <w:szCs w:val="24"/>
              <w:rtl w:val="0"/>
            </w:rPr>
            <w:t xml:space="preserve">série </w:t>
          </w:r>
          <w:hyperlink r:id="rId2">
            <w:r w:rsidRPr="00000000" w:rsidDel="00000000" w:rsidR="00000000">
              <w:rPr>
                <w:rFonts w:ascii="Calibri" w:hAnsi="Calibri" w:eastAsia="Calibri" w:cs="Calibri"/>
                <w:color w:val="1155cc"/>
                <w:sz w:val="24"/>
                <w:szCs w:val="24"/>
                <w:rtl w:val="0"/>
              </w:rPr>
              <w:t xml:space="preserve">▶️</w:t>
            </w:r>
          </w:hyperlink>
          <w:r w:rsidRPr="00000000" w:rsidDel="00000000" w:rsidR="00000000">
            <w:rPr>
              <w:rFonts w:ascii="Calibri" w:hAnsi="Calibri" w:eastAsia="Calibri" w:cs="Calibri"/>
              <w:color w:val="ffffff"/>
              <w:sz w:val="24"/>
              <w:szCs w:val="24"/>
              <w:rtl w:val="0"/>
            </w:rPr>
            <w:t xml:space="preserve"> série </w:t>
          </w:r>
          <w:hyperlink r:id="rId4"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u w:val="single"/>
                <w:rtl w:val="0"/>
              </w:rPr>
              <w:t xml:space="preserve">complète</w:t>
            </w:r>
          </w:hyperlink>
          <w:r w:rsidRPr="00000000" w:rsidDel="00000000" w:rsidR="00000000">
            <w:rPr>
              <w:rtl w:val="0"/>
            </w:rPr>
          </w:r>
        </w:p>
      </w:tc>
    </w:tr>
  </w:tbl>
  <w:p w:rsidRPr="00000000" w:rsidR="00000000" w:rsidDel="00000000" w:rsidP="00000000" w:rsidRDefault="00000000" w14:paraId="000000A5">
    <w:pPr>
      <w:pageBreakBefore w:val="0"/>
      <w:spacing w:before="0" w:after="0" w:lineRule="auto"/>
      <w:rPr>
        <w:sz w:val="2"/>
        <w:szCs w:val="2"/>
      </w:rPr>
    </w:pP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hAnsi="Poppins" w:eastAsia="Poppins" w:cs="Poppins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00" w:after="200" w:line="240" w:lineRule="auto"/>
      <w:jc w:val="center"/>
    </w:pPr>
    <w:rPr>
      <w:rFonts w:ascii="Poppins" w:hAnsi="Poppins" w:eastAsia="Poppins" w:cs="Poppins"/>
      <w:b w:val="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  <w:jc w:val="center"/>
    </w:pPr>
    <w:rPr>
      <w:rFonts w:ascii="Poppins ExtraBold" w:hAnsi="Poppins ExtraBold" w:eastAsia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Poppins" w:hAnsi="Poppins" w:eastAsia="Poppins" w:cs="Poppins"/>
      <w:b w:val="1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/word/header111.xml" Id="rId20" /><Relationship Type="http://schemas.openxmlformats.org/officeDocument/2006/relationships/image" Target="/word/media/image2.gif" Id="rId11" /><Relationship Type="http://schemas.openxmlformats.org/officeDocument/2006/relationships/footer" Target="/word/footer111.xml" Id="rId21" /><Relationship Type="http://schemas.openxmlformats.org/officeDocument/2006/relationships/theme" Target="/word/theme/theme111.xml" Id="rId1" /><Relationship Type="http://schemas.openxmlformats.org/officeDocument/2006/relationships/settings" Target="/word/settings.xml" Id="rId2" /><Relationship Type="http://schemas.openxmlformats.org/officeDocument/2006/relationships/fontTable" Target="/word/fontTable.xml" Id="rId3" /><Relationship Type="http://schemas.openxmlformats.org/officeDocument/2006/relationships/numbering" Target="/word/numbering.xml" Id="rId4" /><Relationship Type="http://schemas.openxmlformats.org/officeDocument/2006/relationships/styles" Target="/word/styles.xml" Id="rId5" /><Relationship Type="http://schemas.openxmlformats.org/officeDocument/2006/relationships/header" Target="/word/header222.xml" Id="rId19" /><Relationship Type="http://schemas.openxmlformats.org/officeDocument/2006/relationships/image" Target="/word/media/image1.png" Id="rId6" /><Relationship Type="http://schemas.openxmlformats.org/officeDocument/2006/relationships/hyperlink" Target="https://youtu.be/nZIOsbJfDo8" TargetMode="External" Id="rId10" /><Relationship Type="http://schemas.openxmlformats.org/officeDocument/2006/relationships/hyperlink" Target="https://www.youtube.com/watch?v=4jD2uOpsrrU" TargetMode="External" Id="rId13" /><Relationship Type="http://schemas.openxmlformats.org/officeDocument/2006/relationships/hyperlink" Target="https://emojipedia.org/hourglass-not-done/" TargetMode="External" Id="rId12" /><Relationship Type="http://schemas.openxmlformats.org/officeDocument/2006/relationships/hyperlink" Target="https://www.youtube.com/watch?v=4jD2uOpsrrU" TargetMode="External" Id="rId9" /><Relationship Type="http://schemas.openxmlformats.org/officeDocument/2006/relationships/hyperlink" Target="https://docs.google.com/document/d/1jGl6ui-wnN121WoZopmOMKoM5NlFszThU5RXgvpi88A/edit?usp=sharing" TargetMode="External" Id="rId15" /><Relationship Type="http://schemas.openxmlformats.org/officeDocument/2006/relationships/hyperlink" Target="https://www.youtube.com/watch?v=X7BEbRuZD6U&amp;list=PLtR_BRboSMy-FuhS7_avBEzuS3HA_3MSi&amp;index=11&amp;t=6s" TargetMode="External" Id="rId14" /><Relationship Type="http://schemas.openxmlformats.org/officeDocument/2006/relationships/hyperlink" Target="https://www.treatwell.co.uk/treatment-guide/" TargetMode="External" Id="rId17" /><Relationship Type="http://schemas.openxmlformats.org/officeDocument/2006/relationships/hyperlink" Target="https://www.youtube.com/watch?v=X7BEbRuZD6U&amp;list=PLtR_BRboSMy-FuhS7_avBEzuS3HA_3MSi&amp;index=11&amp;t=6s" TargetMode="External" Id="rId16" /><Relationship Type="http://schemas.openxmlformats.org/officeDocument/2006/relationships/hyperlink" Target="https://www.youtube.com/watch?v=X7BEbRuZD6U11" TargetMode="External" Id="rId18" /><Relationship Type="http://schemas.openxmlformats.org/officeDocument/2006/relationships/hyperlink" Target="https://www.youtube.com/playlist?list=PLtR_BRboSMy-dU72OMp7MlG_uNJpl3DbM" TargetMode="External" Id="rId7" /><Relationship Type="http://schemas.openxmlformats.org/officeDocument/2006/relationships/hyperlink" Target="https://www.youtube.com/playlist?list=PLtR_BRboSMy-dU72OMp7MlG_uNJpl3DbM" TargetMode="External" Id="rId8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Poppins-regular.ttf" Id="rId1" /><Relationship Type="http://schemas.openxmlformats.org/officeDocument/2006/relationships/font" Target="/word/fonts/Poppins-bold22.ttf" Id="rId2" /><Relationship Type="http://schemas.openxmlformats.org/officeDocument/2006/relationships/font" Target="/word/fonts/Poppins-italic33.ttf" Id="rId3" /><Relationship Type="http://schemas.openxmlformats.org/officeDocument/2006/relationships/font" Target="/word/fonts/Poppins-boldItalic44.ttf" Id="rId4" /><Relationship Type="http://schemas.openxmlformats.org/officeDocument/2006/relationships/font" Target="/word/fonts/PoppinsExtraBold-bold55.ttf" Id="rId5" /><Relationship Type="http://schemas.openxmlformats.org/officeDocument/2006/relationships/font" Target="/word/fonts/PoppinsExtraBold-boldItalic66.ttf" Id="rId6" /></Relationships>
</file>

<file path=word/_rels/header2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2" /><Relationship Type="http://schemas.openxmlformats.org/officeDocument/2006/relationships/hyperlink" Target="https://www.youtube.com/playlist?list=PLtR_BRboSMy-dU72OMp7MlG_uNJpl3DbM" TargetMode="External" Id="rId3" /><Relationship Type="http://schemas.openxmlformats.org/officeDocument/2006/relationships/hyperlink" Target="https://www.youtube.com/playlist?list=PLtR_BRboSMy-dU72OMp7MlG_uNJpl3DbM" TargetMode="External" Id="rId4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